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D466A" w14:textId="110C450E" w:rsidR="00D66FB6" w:rsidRPr="00FA1524" w:rsidRDefault="00D66FB6" w:rsidP="00D66FB6">
      <w:pPr>
        <w:widowControl w:val="0"/>
        <w:autoSpaceDE w:val="0"/>
        <w:autoSpaceDN w:val="0"/>
        <w:adjustRightInd w:val="0"/>
        <w:spacing w:after="140"/>
        <w:jc w:val="center"/>
        <w:rPr>
          <w:rFonts w:asciiTheme="minorHAnsi" w:eastAsiaTheme="minorHAnsi" w:hAnsiTheme="minorHAnsi" w:cs="Calibri"/>
          <w:b/>
          <w:color w:val="0A4B3E"/>
          <w:sz w:val="36"/>
          <w:szCs w:val="36"/>
          <w:lang w:eastAsia="en-US"/>
        </w:rPr>
      </w:pPr>
      <w:r w:rsidRPr="00FA1524">
        <w:rPr>
          <w:rFonts w:asciiTheme="minorHAnsi" w:hAnsiTheme="minorHAnsi"/>
          <w:noProof/>
          <w:color w:val="0A4B3E"/>
        </w:rPr>
        <w:drawing>
          <wp:anchor distT="0" distB="0" distL="114300" distR="114300" simplePos="0" relativeHeight="251674624" behindDoc="0" locked="0" layoutInCell="1" allowOverlap="1" wp14:anchorId="16739F30" wp14:editId="3C4267A2">
            <wp:simplePos x="0" y="0"/>
            <wp:positionH relativeFrom="column">
              <wp:posOffset>-229235</wp:posOffset>
            </wp:positionH>
            <wp:positionV relativeFrom="paragraph">
              <wp:posOffset>368935</wp:posOffset>
            </wp:positionV>
            <wp:extent cx="3489325" cy="2463800"/>
            <wp:effectExtent l="0" t="0" r="0" b="0"/>
            <wp:wrapSquare wrapText="bothSides"/>
            <wp:docPr id="9" name="Image 9" descr="Macintosh HD:Users:philippebarbin:Desktop:ATLANTA_BV_Hypoidgetriebe-e1490628666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philippebarbin:Desktop:ATLANTA_BV_Hypoidgetriebe-e149062866659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524">
        <w:rPr>
          <w:rFonts w:asciiTheme="minorHAnsi" w:eastAsiaTheme="minorHAnsi" w:hAnsiTheme="minorHAnsi" w:cs="Calibri"/>
          <w:b/>
          <w:color w:val="0A4B3E"/>
          <w:sz w:val="36"/>
          <w:szCs w:val="36"/>
          <w:lang w:eastAsia="en-US"/>
        </w:rPr>
        <w:t>Nouveau Réducteur Hypoïde BV</w:t>
      </w:r>
      <w:r w:rsidR="00461E04" w:rsidRPr="00FA1524">
        <w:rPr>
          <w:rFonts w:asciiTheme="minorHAnsi" w:eastAsiaTheme="minorHAnsi" w:hAnsiTheme="minorHAnsi" w:cs="Calibri"/>
          <w:b/>
          <w:color w:val="0A4B3E"/>
          <w:sz w:val="36"/>
          <w:szCs w:val="36"/>
          <w:lang w:eastAsia="en-US"/>
        </w:rPr>
        <w:t> : compact et polyvalent</w:t>
      </w:r>
    </w:p>
    <w:p w14:paraId="523324A7" w14:textId="35F243DC" w:rsidR="00D66FB6" w:rsidRDefault="00D66FB6" w:rsidP="00D66FB6">
      <w:pPr>
        <w:rPr>
          <w:rFonts w:asciiTheme="minorHAnsi" w:hAnsiTheme="minorHAnsi"/>
        </w:rPr>
      </w:pPr>
    </w:p>
    <w:p w14:paraId="2813E039" w14:textId="77777777" w:rsidR="00FA1524" w:rsidRPr="00461E04" w:rsidRDefault="00FA1524" w:rsidP="00D66FB6">
      <w:pPr>
        <w:rPr>
          <w:rFonts w:asciiTheme="minorHAnsi" w:hAnsiTheme="minorHAnsi"/>
        </w:rPr>
      </w:pPr>
    </w:p>
    <w:p w14:paraId="0F11FF4D" w14:textId="77777777" w:rsidR="00D66FB6" w:rsidRPr="00461E04" w:rsidRDefault="00D66FB6" w:rsidP="00D66FB6">
      <w:pPr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</w:pPr>
      <w:r w:rsidRPr="00461E04"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  <w:t xml:space="preserve">Avec sa conception innovante, la gamme de réducteurs ATLANTA hypoïde BV offre une très large gamme d’interfaces de sortie. </w:t>
      </w:r>
    </w:p>
    <w:p w14:paraId="407BDE47" w14:textId="77777777" w:rsidR="00D66FB6" w:rsidRPr="008836DC" w:rsidRDefault="00D66FB6" w:rsidP="00D66FB6">
      <w:pPr>
        <w:rPr>
          <w:rFonts w:asciiTheme="minorHAnsi" w:eastAsiaTheme="minorHAnsi" w:hAnsiTheme="minorHAnsi" w:cs="Calibri"/>
          <w:bCs/>
          <w:sz w:val="22"/>
          <w:szCs w:val="22"/>
          <w:lang w:eastAsia="en-US"/>
        </w:rPr>
      </w:pPr>
    </w:p>
    <w:p w14:paraId="6B0B1133" w14:textId="77777777" w:rsidR="00D66FB6" w:rsidRPr="008836DC" w:rsidRDefault="00D66FB6" w:rsidP="00D66FB6">
      <w:pPr>
        <w:rPr>
          <w:rFonts w:asciiTheme="minorHAnsi" w:eastAsiaTheme="minorHAnsi" w:hAnsiTheme="minorHAnsi" w:cs="Calibri"/>
          <w:bCs/>
          <w:sz w:val="22"/>
          <w:szCs w:val="22"/>
          <w:lang w:eastAsia="en-US"/>
        </w:rPr>
      </w:pPr>
      <w:r w:rsidRPr="008836DC">
        <w:rPr>
          <w:rFonts w:asciiTheme="minorHAnsi" w:eastAsiaTheme="minorHAnsi" w:hAnsiTheme="minorHAnsi" w:cs="Calibri"/>
          <w:bCs/>
          <w:sz w:val="22"/>
          <w:szCs w:val="22"/>
          <w:lang w:eastAsia="en-US"/>
        </w:rPr>
        <w:t>La polyvalence extrême du réducteur BV offre au concepteur une diversité inégalée de configuration, et s’adapte à un grand nombre d’applications, avec plus de 1000 combinaisons par taille de réducteur.</w:t>
      </w:r>
    </w:p>
    <w:p w14:paraId="606BF145" w14:textId="77777777" w:rsidR="00FA1524" w:rsidRDefault="00FA1524" w:rsidP="00FA1524">
      <w:pPr>
        <w:widowControl w:val="0"/>
        <w:autoSpaceDE w:val="0"/>
        <w:autoSpaceDN w:val="0"/>
        <w:adjustRightInd w:val="0"/>
        <w:spacing w:after="140"/>
        <w:rPr>
          <w:rFonts w:asciiTheme="minorHAnsi" w:hAnsiTheme="minorHAnsi"/>
          <w:sz w:val="22"/>
          <w:szCs w:val="22"/>
        </w:rPr>
      </w:pPr>
    </w:p>
    <w:p w14:paraId="5E2B8EDD" w14:textId="77777777" w:rsidR="008836DC" w:rsidRPr="008836DC" w:rsidRDefault="008836DC" w:rsidP="00FA1524">
      <w:pPr>
        <w:widowControl w:val="0"/>
        <w:autoSpaceDE w:val="0"/>
        <w:autoSpaceDN w:val="0"/>
        <w:adjustRightInd w:val="0"/>
        <w:spacing w:after="140"/>
        <w:rPr>
          <w:rFonts w:asciiTheme="minorHAnsi" w:hAnsiTheme="minorHAnsi"/>
          <w:sz w:val="22"/>
          <w:szCs w:val="22"/>
        </w:rPr>
      </w:pPr>
    </w:p>
    <w:p w14:paraId="1D8DC3B9" w14:textId="77777777" w:rsidR="00FA1524" w:rsidRPr="008836DC" w:rsidRDefault="00FA1524" w:rsidP="00FA1524">
      <w:pPr>
        <w:widowControl w:val="0"/>
        <w:autoSpaceDE w:val="0"/>
        <w:autoSpaceDN w:val="0"/>
        <w:adjustRightInd w:val="0"/>
        <w:spacing w:after="140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14:paraId="6A86C763" w14:textId="5EEEBF00" w:rsidR="004A2B67" w:rsidRPr="00461E04" w:rsidRDefault="00BA336B" w:rsidP="00FA1524">
      <w:pPr>
        <w:widowControl w:val="0"/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b/>
          <w:sz w:val="28"/>
          <w:szCs w:val="24"/>
          <w:lang w:eastAsia="en-US"/>
        </w:rPr>
      </w:pPr>
      <w:r w:rsidRPr="00461E04">
        <w:rPr>
          <w:rFonts w:asciiTheme="minorHAnsi" w:eastAsiaTheme="minorHAnsi" w:hAnsiTheme="minorHAnsi" w:cs="Calibri"/>
          <w:b/>
          <w:sz w:val="28"/>
          <w:szCs w:val="24"/>
          <w:lang w:eastAsia="en-US"/>
        </w:rPr>
        <w:t>L</w:t>
      </w:r>
      <w:r w:rsidR="004A2B67" w:rsidRPr="00461E04">
        <w:rPr>
          <w:rFonts w:asciiTheme="minorHAnsi" w:eastAsiaTheme="minorHAnsi" w:hAnsiTheme="minorHAnsi" w:cs="Calibri"/>
          <w:b/>
          <w:sz w:val="28"/>
          <w:szCs w:val="24"/>
          <w:lang w:eastAsia="en-US"/>
        </w:rPr>
        <w:t>es caractéristiques</w:t>
      </w:r>
      <w:r w:rsidR="009D4E0A" w:rsidRPr="00461E04">
        <w:rPr>
          <w:rFonts w:asciiTheme="minorHAnsi" w:eastAsiaTheme="minorHAnsi" w:hAnsiTheme="minorHAnsi" w:cs="Calibri"/>
          <w:b/>
          <w:sz w:val="28"/>
          <w:szCs w:val="24"/>
          <w:lang w:eastAsia="en-US"/>
        </w:rPr>
        <w:t xml:space="preserve"> du réducteur </w:t>
      </w:r>
      <w:r w:rsidR="00461E04" w:rsidRPr="00461E04">
        <w:rPr>
          <w:rFonts w:asciiTheme="minorHAnsi" w:eastAsiaTheme="minorHAnsi" w:hAnsiTheme="minorHAnsi" w:cs="Calibri"/>
          <w:b/>
          <w:sz w:val="28"/>
          <w:szCs w:val="24"/>
          <w:lang w:eastAsia="en-US"/>
        </w:rPr>
        <w:t>Hypoïde BV</w:t>
      </w:r>
      <w:r w:rsidR="009D4E0A" w:rsidRPr="00461E04">
        <w:rPr>
          <w:rFonts w:asciiTheme="minorHAnsi" w:eastAsiaTheme="minorHAnsi" w:hAnsiTheme="minorHAnsi" w:cs="Calibri"/>
          <w:b/>
          <w:sz w:val="28"/>
          <w:szCs w:val="24"/>
          <w:lang w:eastAsia="en-US"/>
        </w:rPr>
        <w:t xml:space="preserve"> </w:t>
      </w:r>
      <w:r w:rsidR="004A2B67" w:rsidRPr="00461E04">
        <w:rPr>
          <w:rFonts w:asciiTheme="minorHAnsi" w:eastAsiaTheme="minorHAnsi" w:hAnsiTheme="minorHAnsi" w:cs="Calibri"/>
          <w:b/>
          <w:sz w:val="28"/>
          <w:szCs w:val="24"/>
          <w:lang w:eastAsia="en-US"/>
        </w:rPr>
        <w:t>:</w:t>
      </w:r>
    </w:p>
    <w:p w14:paraId="5D3F0104" w14:textId="77777777" w:rsidR="00012CD5" w:rsidRPr="00FA1524" w:rsidRDefault="00012CD5" w:rsidP="00FA1524">
      <w:pPr>
        <w:pStyle w:val="Paragraphedeliste"/>
        <w:numPr>
          <w:ilvl w:val="0"/>
          <w:numId w:val="8"/>
        </w:numPr>
        <w:ind w:left="1077" w:hanging="357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>Design compact</w:t>
      </w:r>
    </w:p>
    <w:p w14:paraId="482D0982" w14:textId="77777777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>Le plus grand diamètre d'arbre creux sur le marché</w:t>
      </w:r>
    </w:p>
    <w:p w14:paraId="17A286C5" w14:textId="30574BC6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 xml:space="preserve">Le plus petit rapport hypoïde sur le marché : i = 2,75 </w:t>
      </w:r>
    </w:p>
    <w:p w14:paraId="66E806A1" w14:textId="6B6A1EE7" w:rsidR="00012CD5" w:rsidRPr="007E4AAA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7E4AAA">
        <w:rPr>
          <w:rFonts w:eastAsia="Times New Roman" w:cs="Times New Roman"/>
          <w:color w:val="000000" w:themeColor="text1"/>
        </w:rPr>
        <w:t>Jeu &lt;4 arcmin</w:t>
      </w:r>
    </w:p>
    <w:p w14:paraId="46FD4D7E" w14:textId="0E37E4C4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>Vitesse d'entrée max. : 6000 tr / min</w:t>
      </w:r>
    </w:p>
    <w:p w14:paraId="7BD35454" w14:textId="4287E4EA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>Versions de sortie gauche ou droite</w:t>
      </w:r>
    </w:p>
    <w:p w14:paraId="3BFD3DBC" w14:textId="613075E2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 xml:space="preserve">Conception symétrique </w:t>
      </w:r>
    </w:p>
    <w:p w14:paraId="1B8570DC" w14:textId="6783685D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>5 possibilités de sortie différentes de chaque côté, dans n'importe quelle combinaison</w:t>
      </w:r>
    </w:p>
    <w:p w14:paraId="22BA64DD" w14:textId="469082E6" w:rsidR="00012CD5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>Installation avec surface de montage flexible intégrée sur chaque côté de sortie</w:t>
      </w:r>
    </w:p>
    <w:p w14:paraId="2C55FF55" w14:textId="64C2E3F0" w:rsidR="001111C9" w:rsidRPr="00FA1524" w:rsidRDefault="00012CD5" w:rsidP="00012CD5">
      <w:pPr>
        <w:pStyle w:val="Paragraphedeliste"/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  <w:color w:val="000000" w:themeColor="text1"/>
        </w:rPr>
      </w:pPr>
      <w:r w:rsidRPr="00FA1524">
        <w:rPr>
          <w:rFonts w:eastAsia="Times New Roman" w:cs="Times New Roman"/>
          <w:color w:val="000000" w:themeColor="text1"/>
        </w:rPr>
        <w:t xml:space="preserve">Disponible </w:t>
      </w:r>
      <w:r w:rsidR="00FA1524" w:rsidRPr="00FA1524">
        <w:rPr>
          <w:rFonts w:eastAsia="Times New Roman" w:cs="Times New Roman"/>
          <w:color w:val="000000" w:themeColor="text1"/>
        </w:rPr>
        <w:t xml:space="preserve">en version avec </w:t>
      </w:r>
      <w:r w:rsidRPr="00FA1524">
        <w:rPr>
          <w:rFonts w:eastAsia="Times New Roman" w:cs="Times New Roman"/>
          <w:color w:val="000000" w:themeColor="text1"/>
        </w:rPr>
        <w:t>huile de qualité alimentaire</w:t>
      </w:r>
    </w:p>
    <w:p w14:paraId="48CFC429" w14:textId="23AF47F5" w:rsidR="00012CD5" w:rsidRPr="00012CD5" w:rsidRDefault="007E4AAA" w:rsidP="00012CD5">
      <w:pPr>
        <w:spacing w:before="100" w:beforeAutospacing="1" w:after="100" w:afterAutospacing="1"/>
        <w:ind w:left="720"/>
        <w:rPr>
          <w:rFonts w:eastAsia="Times New Roman" w:cs="Times New Roman"/>
          <w:color w:val="FF0000"/>
        </w:rPr>
      </w:pPr>
      <w:r w:rsidRPr="00FA1524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75648" behindDoc="0" locked="0" layoutInCell="1" allowOverlap="1" wp14:anchorId="7C32C6D8" wp14:editId="16683D5A">
            <wp:simplePos x="0" y="0"/>
            <wp:positionH relativeFrom="column">
              <wp:posOffset>0</wp:posOffset>
            </wp:positionH>
            <wp:positionV relativeFrom="paragraph">
              <wp:posOffset>55245</wp:posOffset>
            </wp:positionV>
            <wp:extent cx="1664970" cy="1176020"/>
            <wp:effectExtent l="0" t="0" r="11430" b="0"/>
            <wp:wrapSquare wrapText="bothSides"/>
            <wp:docPr id="1" name="Image 1" descr="Macintosh HD:Users:philippebarbin:Dropbox:PROGRAMMES:ANF:ANF 2017:CP réducteur Hypoïde BV:Atlanta_BV_Getriebe_Din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philippebarbin:Dropbox:PROGRAMMES:ANF:ANF 2017:CP réducteur Hypoïde BV:Atlanta_BV_Getriebe_DinA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77443" w14:textId="065719B8" w:rsidR="004A2B67" w:rsidRDefault="004A2B67" w:rsidP="00FA1524">
      <w:pPr>
        <w:rPr>
          <w:rFonts w:asciiTheme="minorHAnsi" w:hAnsiTheme="minorHAnsi"/>
          <w:sz w:val="22"/>
          <w:szCs w:val="22"/>
        </w:rPr>
      </w:pPr>
    </w:p>
    <w:p w14:paraId="15CF7204" w14:textId="77777777" w:rsidR="00FA1524" w:rsidRPr="00FA1524" w:rsidRDefault="00FA1524" w:rsidP="00FA1524">
      <w:pPr>
        <w:rPr>
          <w:rFonts w:asciiTheme="minorHAnsi" w:eastAsiaTheme="minorHAnsi" w:hAnsiTheme="minorHAnsi" w:cs="Calibri"/>
          <w:i/>
          <w:noProof/>
          <w:sz w:val="22"/>
          <w:szCs w:val="22"/>
        </w:rPr>
      </w:pPr>
      <w:bookmarkStart w:id="0" w:name="_GoBack"/>
      <w:bookmarkEnd w:id="0"/>
    </w:p>
    <w:p w14:paraId="54166D4A" w14:textId="77777777" w:rsidR="00FA1524" w:rsidRPr="00FA1524" w:rsidRDefault="00FA1524" w:rsidP="00FA1524">
      <w:pPr>
        <w:pStyle w:val="NormalWeb"/>
        <w:jc w:val="center"/>
        <w:rPr>
          <w:rFonts w:asciiTheme="minorHAnsi" w:hAnsiTheme="minorHAnsi" w:cs="Tahoma"/>
          <w:b/>
          <w:color w:val="0A4B3E"/>
          <w:sz w:val="24"/>
          <w:szCs w:val="24"/>
        </w:rPr>
      </w:pPr>
      <w:r w:rsidRPr="00FA1524">
        <w:rPr>
          <w:rFonts w:asciiTheme="minorHAnsi" w:hAnsiTheme="minorHAnsi" w:cs="Tahoma"/>
          <w:b/>
          <w:color w:val="0A4B3E"/>
          <w:sz w:val="24"/>
          <w:szCs w:val="24"/>
        </w:rPr>
        <w:t>Distributeur exclusif en France</w:t>
      </w:r>
    </w:p>
    <w:p w14:paraId="380653C7" w14:textId="77777777" w:rsidR="007E4AAA" w:rsidRDefault="007E4AAA" w:rsidP="00FA1524">
      <w:pPr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</w:pPr>
    </w:p>
    <w:p w14:paraId="697DB9A2" w14:textId="2B5043BD" w:rsidR="00FA1524" w:rsidRPr="00FA1524" w:rsidRDefault="00461E04" w:rsidP="00FA1524">
      <w:pPr>
        <w:rPr>
          <w:rFonts w:asciiTheme="minorHAnsi" w:eastAsiaTheme="minorHAnsi" w:hAnsiTheme="minorHAnsi" w:cs="Calibri"/>
          <w:bCs/>
          <w:sz w:val="24"/>
          <w:szCs w:val="24"/>
          <w:lang w:eastAsia="en-US"/>
        </w:rPr>
      </w:pPr>
      <w:r w:rsidRPr="00FA1524"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  <w:t xml:space="preserve">Vidéo </w:t>
      </w:r>
      <w:proofErr w:type="spellStart"/>
      <w:r w:rsidRPr="00FA1524"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  <w:t>Youtube</w:t>
      </w:r>
      <w:proofErr w:type="spellEnd"/>
      <w:r w:rsidR="00FA1524"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  <w:t xml:space="preserve"> de présentation</w:t>
      </w:r>
      <w:r w:rsidRPr="00FA1524">
        <w:rPr>
          <w:rFonts w:asciiTheme="minorHAnsi" w:eastAsiaTheme="minorHAnsi" w:hAnsiTheme="minorHAnsi" w:cs="Calibri"/>
          <w:b/>
          <w:bCs/>
          <w:sz w:val="24"/>
          <w:szCs w:val="24"/>
          <w:lang w:eastAsia="en-US"/>
        </w:rPr>
        <w:t> :</w:t>
      </w:r>
      <w:r w:rsidRPr="00FA1524">
        <w:rPr>
          <w:rFonts w:asciiTheme="minorHAnsi" w:eastAsiaTheme="minorHAnsi" w:hAnsiTheme="minorHAnsi" w:cs="Calibri"/>
          <w:b/>
          <w:bCs/>
          <w:color w:val="FF0000"/>
          <w:sz w:val="24"/>
          <w:szCs w:val="24"/>
          <w:lang w:eastAsia="en-US"/>
        </w:rPr>
        <w:t xml:space="preserve"> </w:t>
      </w:r>
      <w:hyperlink r:id="rId11" w:history="1">
        <w:r w:rsidR="00FA1524" w:rsidRPr="007C03A1">
          <w:rPr>
            <w:rStyle w:val="Lienhypertexte"/>
            <w:rFonts w:asciiTheme="minorHAnsi" w:eastAsia="Times New Roman" w:hAnsiTheme="minorHAnsi" w:cs="Times New Roman"/>
            <w:sz w:val="24"/>
            <w:szCs w:val="24"/>
          </w:rPr>
          <w:t>https://goo.gl/5uBPYN</w:t>
        </w:r>
      </w:hyperlink>
      <w:r w:rsidR="00FA1524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14:paraId="503A9152" w14:textId="20670B0C" w:rsidR="0045728A" w:rsidRPr="007E4AAA" w:rsidRDefault="00286B0D" w:rsidP="00FA1524">
      <w:pPr>
        <w:rPr>
          <w:rFonts w:asciiTheme="minorHAnsi" w:hAnsiTheme="minorHAnsi" w:cs="Arial"/>
          <w:b/>
          <w:sz w:val="24"/>
          <w:szCs w:val="24"/>
        </w:rPr>
      </w:pPr>
      <w:r w:rsidRPr="00461E04">
        <w:rPr>
          <w:rFonts w:asciiTheme="minorHAnsi" w:hAnsiTheme="minorHAnsi" w:cs="Arial"/>
          <w:b/>
          <w:sz w:val="24"/>
          <w:szCs w:val="24"/>
        </w:rPr>
        <w:t>Lien de téléchargement des visuels</w:t>
      </w:r>
      <w:r w:rsidR="00084EC2" w:rsidRPr="00461E04">
        <w:rPr>
          <w:rFonts w:asciiTheme="minorHAnsi" w:hAnsiTheme="minorHAnsi" w:cs="Arial"/>
          <w:b/>
          <w:sz w:val="24"/>
          <w:szCs w:val="24"/>
        </w:rPr>
        <w:t xml:space="preserve"> et documentions techniques</w:t>
      </w:r>
      <w:r w:rsidRPr="00461E04">
        <w:rPr>
          <w:rFonts w:asciiTheme="minorHAnsi" w:hAnsiTheme="minorHAnsi" w:cs="Arial"/>
          <w:b/>
          <w:sz w:val="24"/>
          <w:szCs w:val="24"/>
        </w:rPr>
        <w:t xml:space="preserve"> : </w:t>
      </w:r>
      <w:hyperlink r:id="rId12" w:history="1">
        <w:r w:rsidR="007E4AAA" w:rsidRPr="007E4AAA">
          <w:rPr>
            <w:rStyle w:val="Lienhypertexte"/>
            <w:rFonts w:asciiTheme="minorHAnsi" w:hAnsiTheme="minorHAnsi" w:cs="Arial"/>
            <w:sz w:val="24"/>
            <w:szCs w:val="24"/>
          </w:rPr>
          <w:t>https://goo.gl/17BPV2</w:t>
        </w:r>
      </w:hyperlink>
      <w:r w:rsidR="007E4AAA">
        <w:rPr>
          <w:rFonts w:asciiTheme="minorHAnsi" w:hAnsiTheme="minorHAnsi" w:cs="Arial"/>
          <w:b/>
          <w:sz w:val="24"/>
          <w:szCs w:val="24"/>
        </w:rPr>
        <w:t xml:space="preserve"> </w:t>
      </w:r>
    </w:p>
    <w:sectPr w:rsidR="0045728A" w:rsidRPr="007E4AAA" w:rsidSect="00FA1524">
      <w:headerReference w:type="default" r:id="rId13"/>
      <w:footerReference w:type="default" r:id="rId14"/>
      <w:pgSz w:w="11906" w:h="16838"/>
      <w:pgMar w:top="2103" w:right="1134" w:bottom="2269" w:left="1134" w:header="567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4796B" w14:textId="77777777" w:rsidR="000008AE" w:rsidRDefault="000008AE" w:rsidP="00F04D7E">
      <w:r>
        <w:separator/>
      </w:r>
    </w:p>
  </w:endnote>
  <w:endnote w:type="continuationSeparator" w:id="0">
    <w:p w14:paraId="614200E7" w14:textId="77777777" w:rsidR="000008AE" w:rsidRDefault="000008AE" w:rsidP="00F0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7FB28" w14:textId="109B98C5" w:rsidR="00012CD5" w:rsidRPr="00FA1524" w:rsidRDefault="00012CD5" w:rsidP="002B40E6">
    <w:pPr>
      <w:jc w:val="both"/>
      <w:rPr>
        <w:rFonts w:ascii="Arial" w:hAnsi="Arial" w:cs="Arial"/>
        <w:b/>
        <w:color w:val="0A4B3E"/>
      </w:rPr>
    </w:pPr>
    <w:r w:rsidRPr="00FA1524">
      <w:rPr>
        <w:rFonts w:ascii="Arial" w:hAnsi="Arial"/>
        <w:noProof/>
        <w:color w:val="0A4B3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34E20B" wp14:editId="7BD07E2F">
              <wp:simplePos x="0" y="0"/>
              <wp:positionH relativeFrom="column">
                <wp:posOffset>4114800</wp:posOffset>
              </wp:positionH>
              <wp:positionV relativeFrom="paragraph">
                <wp:posOffset>8255</wp:posOffset>
              </wp:positionV>
              <wp:extent cx="2057400" cy="99314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9931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1C914092" w14:textId="77777777" w:rsidR="00012CD5" w:rsidRPr="00FA1524" w:rsidRDefault="00012CD5" w:rsidP="002B40E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</w:pPr>
                          <w:r w:rsidRPr="00FA1524"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  <w:t xml:space="preserve">Contact Relations </w:t>
                          </w:r>
                        </w:p>
                        <w:p w14:paraId="0B66DCFC" w14:textId="77777777" w:rsidR="00012CD5" w:rsidRPr="00FA1524" w:rsidRDefault="00012CD5" w:rsidP="002B40E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</w:pPr>
                          <w:proofErr w:type="gramStart"/>
                          <w:r w:rsidRPr="00FA1524"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  <w:t>avec</w:t>
                          </w:r>
                          <w:proofErr w:type="gramEnd"/>
                          <w:r w:rsidRPr="00FA1524">
                            <w:rPr>
                              <w:rFonts w:ascii="Arial" w:hAnsi="Arial" w:cs="Arial"/>
                              <w:b/>
                              <w:i/>
                              <w:u w:val="single"/>
                            </w:rPr>
                            <w:t xml:space="preserve"> la Presse :</w:t>
                          </w:r>
                        </w:p>
                        <w:p w14:paraId="04386F04" w14:textId="48271BA9" w:rsidR="00012CD5" w:rsidRPr="00FA1524" w:rsidRDefault="00012CD5" w:rsidP="002B40E6">
                          <w:pPr>
                            <w:pStyle w:val="Titre5"/>
                            <w:jc w:val="center"/>
                            <w:rPr>
                              <w:rFonts w:ascii="Arial" w:hAnsi="Arial" w:cs="Arial"/>
                              <w:i w:val="0"/>
                              <w:sz w:val="20"/>
                            </w:rPr>
                          </w:pPr>
                          <w:r w:rsidRPr="00FA1524">
                            <w:rPr>
                              <w:rFonts w:ascii="Arial" w:hAnsi="Arial" w:cs="Arial"/>
                              <w:sz w:val="20"/>
                            </w:rPr>
                            <w:t xml:space="preserve">Philippe BARBIN </w:t>
                          </w:r>
                          <w:r w:rsidR="00FA1524" w:rsidRPr="00FA1524">
                            <w:rPr>
                              <w:rFonts w:ascii="Arial" w:hAnsi="Arial" w:cs="Arial"/>
                              <w:sz w:val="20"/>
                            </w:rPr>
                            <w:t>philippe@2lagence.com</w:t>
                          </w:r>
                        </w:p>
                        <w:p w14:paraId="04079A2A" w14:textId="77777777" w:rsidR="00012CD5" w:rsidRPr="00FA1524" w:rsidRDefault="00012CD5" w:rsidP="002B40E6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FA1524">
                            <w:rPr>
                              <w:rFonts w:ascii="Arial" w:hAnsi="Arial" w:cs="Arial"/>
                              <w:i/>
                            </w:rPr>
                            <w:t>Tél. : +33 (0)4 79 72 60 70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24pt;margin-top:.65pt;width:162pt;height:7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" fillcolor="#d8d8d8 [2732]" stroked="f">
              <v:textbox>
                <w:txbxContent>
                  <w:p w14:paraId="1C914092" w14:textId="77777777" w:rsidR="00012CD5" w:rsidRPr="00FA1524" w:rsidRDefault="00012CD5" w:rsidP="002B40E6">
                    <w:pPr>
                      <w:jc w:val="center"/>
                      <w:rPr>
                        <w:rFonts w:ascii="Arial" w:hAnsi="Arial" w:cs="Arial"/>
                        <w:b/>
                        <w:i/>
                        <w:u w:val="single"/>
                      </w:rPr>
                    </w:pPr>
                    <w:r w:rsidRPr="00FA1524">
                      <w:rPr>
                        <w:rFonts w:ascii="Arial" w:hAnsi="Arial" w:cs="Arial"/>
                        <w:b/>
                        <w:i/>
                        <w:u w:val="single"/>
                      </w:rPr>
                      <w:t xml:space="preserve">Contact Relations </w:t>
                    </w:r>
                  </w:p>
                  <w:p w14:paraId="0B66DCFC" w14:textId="77777777" w:rsidR="00012CD5" w:rsidRPr="00FA1524" w:rsidRDefault="00012CD5" w:rsidP="002B40E6">
                    <w:pPr>
                      <w:jc w:val="center"/>
                      <w:rPr>
                        <w:rFonts w:ascii="Arial" w:hAnsi="Arial" w:cs="Arial"/>
                        <w:b/>
                        <w:i/>
                        <w:u w:val="single"/>
                      </w:rPr>
                    </w:pPr>
                    <w:proofErr w:type="gramStart"/>
                    <w:r w:rsidRPr="00FA1524">
                      <w:rPr>
                        <w:rFonts w:ascii="Arial" w:hAnsi="Arial" w:cs="Arial"/>
                        <w:b/>
                        <w:i/>
                        <w:u w:val="single"/>
                      </w:rPr>
                      <w:t>avec</w:t>
                    </w:r>
                    <w:proofErr w:type="gramEnd"/>
                    <w:r w:rsidRPr="00FA1524">
                      <w:rPr>
                        <w:rFonts w:ascii="Arial" w:hAnsi="Arial" w:cs="Arial"/>
                        <w:b/>
                        <w:i/>
                        <w:u w:val="single"/>
                      </w:rPr>
                      <w:t xml:space="preserve"> la Presse :</w:t>
                    </w:r>
                  </w:p>
                  <w:p w14:paraId="04386F04" w14:textId="48271BA9" w:rsidR="00012CD5" w:rsidRPr="00FA1524" w:rsidRDefault="00012CD5" w:rsidP="002B40E6">
                    <w:pPr>
                      <w:pStyle w:val="Titre5"/>
                      <w:jc w:val="center"/>
                      <w:rPr>
                        <w:rFonts w:ascii="Arial" w:hAnsi="Arial" w:cs="Arial"/>
                        <w:i w:val="0"/>
                        <w:sz w:val="20"/>
                      </w:rPr>
                    </w:pPr>
                    <w:r w:rsidRPr="00FA1524">
                      <w:rPr>
                        <w:rFonts w:ascii="Arial" w:hAnsi="Arial" w:cs="Arial"/>
                        <w:sz w:val="20"/>
                      </w:rPr>
                      <w:t xml:space="preserve">Philippe BARBIN </w:t>
                    </w:r>
                    <w:r w:rsidR="00FA1524" w:rsidRPr="00FA1524">
                      <w:rPr>
                        <w:rFonts w:ascii="Arial" w:hAnsi="Arial" w:cs="Arial"/>
                        <w:sz w:val="20"/>
                      </w:rPr>
                      <w:t>philippe@2lagence.com</w:t>
                    </w:r>
                  </w:p>
                  <w:p w14:paraId="04079A2A" w14:textId="77777777" w:rsidR="00012CD5" w:rsidRPr="00FA1524" w:rsidRDefault="00012CD5" w:rsidP="002B40E6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A1524">
                      <w:rPr>
                        <w:rFonts w:ascii="Arial" w:hAnsi="Arial" w:cs="Arial"/>
                        <w:i/>
                      </w:rPr>
                      <w:t>Tél. : +33 (0)4 79 72 60 70</w:t>
                    </w:r>
                  </w:p>
                </w:txbxContent>
              </v:textbox>
            </v:shape>
          </w:pict>
        </mc:Fallback>
      </mc:AlternateContent>
    </w:r>
    <w:r w:rsidRPr="00FA1524">
      <w:rPr>
        <w:rFonts w:ascii="Arial" w:hAnsi="Arial" w:cs="Arial"/>
        <w:b/>
        <w:color w:val="0A4B3E"/>
      </w:rPr>
      <w:t xml:space="preserve">ATLANTA NEUGART France </w:t>
    </w:r>
  </w:p>
  <w:p w14:paraId="5A7B2BA2" w14:textId="0E38AFE3" w:rsidR="00012CD5" w:rsidRPr="00FA1524" w:rsidRDefault="00012CD5" w:rsidP="002B40E6">
    <w:pPr>
      <w:jc w:val="both"/>
      <w:rPr>
        <w:rFonts w:ascii="Arial" w:hAnsi="Arial" w:cs="Arial"/>
        <w:color w:val="0A4B3E"/>
      </w:rPr>
    </w:pPr>
    <w:r w:rsidRPr="00FA1524">
      <w:rPr>
        <w:rFonts w:ascii="Arial" w:hAnsi="Arial" w:cs="Arial"/>
        <w:color w:val="0A4B3E"/>
      </w:rPr>
      <w:t>9 Rue Georges CHARPAK</w:t>
    </w:r>
  </w:p>
  <w:p w14:paraId="4245DAAA" w14:textId="77777777" w:rsidR="00012CD5" w:rsidRPr="00FA1524" w:rsidRDefault="00012CD5" w:rsidP="002B40E6">
    <w:pPr>
      <w:jc w:val="both"/>
      <w:rPr>
        <w:rFonts w:ascii="Arial" w:hAnsi="Arial" w:cs="Arial"/>
        <w:color w:val="0A4B3E"/>
      </w:rPr>
    </w:pPr>
    <w:r w:rsidRPr="00FA1524">
      <w:rPr>
        <w:rFonts w:ascii="Arial" w:hAnsi="Arial" w:cs="Arial"/>
        <w:color w:val="0A4B3E"/>
      </w:rPr>
      <w:t>77127 LIEUSAINT</w:t>
    </w:r>
  </w:p>
  <w:p w14:paraId="0CE28C6B" w14:textId="4FF73C6E" w:rsidR="00012CD5" w:rsidRPr="00FA1524" w:rsidRDefault="00FA1524" w:rsidP="002B40E6">
    <w:pPr>
      <w:jc w:val="both"/>
      <w:rPr>
        <w:rFonts w:ascii="Arial" w:hAnsi="Arial" w:cs="Arial"/>
        <w:color w:val="0A4B3E"/>
      </w:rPr>
    </w:pPr>
    <w:r w:rsidRPr="00FA1524">
      <w:rPr>
        <w:rFonts w:ascii="Arial" w:hAnsi="Arial" w:cs="Arial"/>
        <w:color w:val="0A4B3E"/>
      </w:rPr>
      <w:t>T</w:t>
    </w:r>
    <w:r w:rsidR="00012CD5" w:rsidRPr="00FA1524">
      <w:rPr>
        <w:rFonts w:ascii="Arial" w:hAnsi="Arial" w:cs="Arial"/>
        <w:color w:val="0A4B3E"/>
      </w:rPr>
      <w:t xml:space="preserve">él.  +33 (0)1 64 05 36 16 </w:t>
    </w:r>
  </w:p>
  <w:p w14:paraId="6A31A47C" w14:textId="650C396F" w:rsidR="00012CD5" w:rsidRPr="00FA1524" w:rsidRDefault="00FA1524" w:rsidP="002B40E6">
    <w:pPr>
      <w:jc w:val="both"/>
      <w:rPr>
        <w:rFonts w:ascii="Arial" w:hAnsi="Arial" w:cs="Arial"/>
        <w:color w:val="0A4B3E"/>
      </w:rPr>
    </w:pPr>
    <w:r w:rsidRPr="00FA1524">
      <w:rPr>
        <w:rFonts w:ascii="Arial" w:hAnsi="Arial" w:cs="Arial"/>
        <w:color w:val="0A4B3E"/>
      </w:rPr>
      <w:t>F</w:t>
    </w:r>
    <w:r w:rsidR="00012CD5" w:rsidRPr="00FA1524">
      <w:rPr>
        <w:rFonts w:ascii="Arial" w:hAnsi="Arial" w:cs="Arial"/>
        <w:color w:val="0A4B3E"/>
      </w:rPr>
      <w:t>ax: +33 (0)1 64 05 36 17</w:t>
    </w:r>
  </w:p>
  <w:p w14:paraId="7DA4DAEE" w14:textId="4BD4B1D4" w:rsidR="00012CD5" w:rsidRPr="00FA1524" w:rsidRDefault="007E4AAA" w:rsidP="002B40E6">
    <w:pPr>
      <w:jc w:val="both"/>
      <w:rPr>
        <w:rFonts w:ascii="Arial" w:hAnsi="Arial" w:cs="Arial"/>
        <w:color w:val="0A4B3E"/>
      </w:rPr>
    </w:pPr>
    <w:hyperlink r:id="rId1" w:history="1">
      <w:r w:rsidR="00012CD5" w:rsidRPr="00FA1524">
        <w:rPr>
          <w:rFonts w:ascii="Arial" w:hAnsi="Arial" w:cs="Arial"/>
          <w:color w:val="0A4B3E"/>
        </w:rPr>
        <w:t>info@atlanta-neugart.com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FAC9E" w14:textId="77777777" w:rsidR="000008AE" w:rsidRDefault="000008AE" w:rsidP="00F04D7E">
      <w:r>
        <w:separator/>
      </w:r>
    </w:p>
  </w:footnote>
  <w:footnote w:type="continuationSeparator" w:id="0">
    <w:p w14:paraId="44D647DC" w14:textId="77777777" w:rsidR="000008AE" w:rsidRDefault="000008AE" w:rsidP="00F04D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999F5" w14:textId="77777777" w:rsidR="00012CD5" w:rsidRDefault="00012CD5" w:rsidP="00BA336B">
    <w:pPr>
      <w:widowControl w:val="0"/>
      <w:autoSpaceDE w:val="0"/>
      <w:autoSpaceDN w:val="0"/>
      <w:adjustRightInd w:val="0"/>
      <w:spacing w:after="140"/>
      <w:ind w:left="-426" w:right="-285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78F7529" wp14:editId="002B0132">
          <wp:simplePos x="0" y="0"/>
          <wp:positionH relativeFrom="column">
            <wp:posOffset>-228600</wp:posOffset>
          </wp:positionH>
          <wp:positionV relativeFrom="paragraph">
            <wp:posOffset>51435</wp:posOffset>
          </wp:positionV>
          <wp:extent cx="2501900" cy="736600"/>
          <wp:effectExtent l="0" t="0" r="12700" b="0"/>
          <wp:wrapTight wrapText="bothSides">
            <wp:wrapPolygon edited="0">
              <wp:start x="0" y="0"/>
              <wp:lineTo x="0" y="20855"/>
              <wp:lineTo x="21490" y="20855"/>
              <wp:lineTo x="21490" y="0"/>
              <wp:lineTo x="0" y="0"/>
            </wp:wrapPolygon>
          </wp:wrapTight>
          <wp:docPr id="5" name="Image 5" descr="HD_PB:Users:philippebarbin:Desktop: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_PB:Users:philippebarbin:Desktop:image0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</w:r>
    <w:r>
      <w:tab/>
      <w:t xml:space="preserve">         </w:t>
    </w:r>
  </w:p>
  <w:p w14:paraId="3A658B4B" w14:textId="66D17C1F" w:rsidR="00012CD5" w:rsidRPr="0045728A" w:rsidRDefault="00012CD5" w:rsidP="00BA336B">
    <w:pPr>
      <w:widowControl w:val="0"/>
      <w:autoSpaceDE w:val="0"/>
      <w:autoSpaceDN w:val="0"/>
      <w:adjustRightInd w:val="0"/>
      <w:spacing w:after="140"/>
      <w:ind w:left="-426" w:right="-285"/>
      <w:jc w:val="right"/>
      <w:rPr>
        <w:rFonts w:ascii="Arial" w:hAnsi="Arial" w:cs="Arial"/>
        <w:b/>
        <w:sz w:val="24"/>
        <w:szCs w:val="24"/>
      </w:rPr>
    </w:pPr>
    <w:r>
      <w:t xml:space="preserve"> </w:t>
    </w:r>
    <w:r w:rsidRPr="0045728A">
      <w:rPr>
        <w:rFonts w:ascii="Arial" w:hAnsi="Arial" w:cs="Arial"/>
        <w:b/>
        <w:sz w:val="24"/>
        <w:szCs w:val="24"/>
      </w:rPr>
      <w:t xml:space="preserve">COMMUNIQUE DE PRESSE - </w:t>
    </w:r>
    <w:r w:rsidR="00FA1524">
      <w:rPr>
        <w:rFonts w:ascii="Arial" w:hAnsi="Arial" w:cs="Arial"/>
        <w:b/>
        <w:sz w:val="24"/>
        <w:szCs w:val="24"/>
      </w:rPr>
      <w:t>Novembre</w:t>
    </w:r>
    <w:r w:rsidRPr="0045728A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1B64E6"/>
    <w:multiLevelType w:val="hybridMultilevel"/>
    <w:tmpl w:val="198A0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27C5F"/>
    <w:multiLevelType w:val="hybridMultilevel"/>
    <w:tmpl w:val="4CF8430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BC7A69"/>
    <w:multiLevelType w:val="multilevel"/>
    <w:tmpl w:val="A8E6F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1A63F3"/>
    <w:multiLevelType w:val="multilevel"/>
    <w:tmpl w:val="54D8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AC0DF3"/>
    <w:multiLevelType w:val="hybridMultilevel"/>
    <w:tmpl w:val="D1565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44B14"/>
    <w:multiLevelType w:val="hybridMultilevel"/>
    <w:tmpl w:val="8ED27708"/>
    <w:lvl w:ilvl="0" w:tplc="6634410A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34C6A"/>
    <w:multiLevelType w:val="multilevel"/>
    <w:tmpl w:val="7120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91"/>
    <w:rsid w:val="000008AE"/>
    <w:rsid w:val="00012CD5"/>
    <w:rsid w:val="00013CEF"/>
    <w:rsid w:val="00024648"/>
    <w:rsid w:val="00061F20"/>
    <w:rsid w:val="00065094"/>
    <w:rsid w:val="00071569"/>
    <w:rsid w:val="00083BFC"/>
    <w:rsid w:val="00084EC2"/>
    <w:rsid w:val="000C79A6"/>
    <w:rsid w:val="000E3B45"/>
    <w:rsid w:val="000E437F"/>
    <w:rsid w:val="001111C9"/>
    <w:rsid w:val="00131B87"/>
    <w:rsid w:val="001570F1"/>
    <w:rsid w:val="00157316"/>
    <w:rsid w:val="001771FE"/>
    <w:rsid w:val="00184168"/>
    <w:rsid w:val="00201F95"/>
    <w:rsid w:val="00245B0F"/>
    <w:rsid w:val="00253AF3"/>
    <w:rsid w:val="00270306"/>
    <w:rsid w:val="00286B0D"/>
    <w:rsid w:val="002A1B36"/>
    <w:rsid w:val="002A2062"/>
    <w:rsid w:val="002B0BE4"/>
    <w:rsid w:val="002B40E6"/>
    <w:rsid w:val="002C5091"/>
    <w:rsid w:val="002D738E"/>
    <w:rsid w:val="002F4F16"/>
    <w:rsid w:val="003035F2"/>
    <w:rsid w:val="00305C20"/>
    <w:rsid w:val="003321B8"/>
    <w:rsid w:val="00381393"/>
    <w:rsid w:val="00392BA8"/>
    <w:rsid w:val="003E3062"/>
    <w:rsid w:val="003E5B64"/>
    <w:rsid w:val="00417BBD"/>
    <w:rsid w:val="0045728A"/>
    <w:rsid w:val="00461E04"/>
    <w:rsid w:val="004846BC"/>
    <w:rsid w:val="004A12D5"/>
    <w:rsid w:val="004A2B67"/>
    <w:rsid w:val="004A74C7"/>
    <w:rsid w:val="004D48B9"/>
    <w:rsid w:val="004D616B"/>
    <w:rsid w:val="005100D9"/>
    <w:rsid w:val="00513309"/>
    <w:rsid w:val="005265B8"/>
    <w:rsid w:val="005267A6"/>
    <w:rsid w:val="0053280D"/>
    <w:rsid w:val="00562F51"/>
    <w:rsid w:val="00580A0C"/>
    <w:rsid w:val="00585691"/>
    <w:rsid w:val="005A400C"/>
    <w:rsid w:val="005D4CCE"/>
    <w:rsid w:val="005F2532"/>
    <w:rsid w:val="00600C41"/>
    <w:rsid w:val="006111E8"/>
    <w:rsid w:val="0064642C"/>
    <w:rsid w:val="006714E0"/>
    <w:rsid w:val="006D5605"/>
    <w:rsid w:val="006F5B13"/>
    <w:rsid w:val="007248CC"/>
    <w:rsid w:val="007618BE"/>
    <w:rsid w:val="007E4AAA"/>
    <w:rsid w:val="007E549A"/>
    <w:rsid w:val="007F0E78"/>
    <w:rsid w:val="008277C6"/>
    <w:rsid w:val="00855560"/>
    <w:rsid w:val="00880561"/>
    <w:rsid w:val="008836DC"/>
    <w:rsid w:val="008C25C9"/>
    <w:rsid w:val="00905FDC"/>
    <w:rsid w:val="00920164"/>
    <w:rsid w:val="009469EA"/>
    <w:rsid w:val="009D4CD7"/>
    <w:rsid w:val="009D4E0A"/>
    <w:rsid w:val="009F312D"/>
    <w:rsid w:val="00A17041"/>
    <w:rsid w:val="00A64D07"/>
    <w:rsid w:val="00A72368"/>
    <w:rsid w:val="00AD12AC"/>
    <w:rsid w:val="00B261EB"/>
    <w:rsid w:val="00B31641"/>
    <w:rsid w:val="00B5082F"/>
    <w:rsid w:val="00B51B14"/>
    <w:rsid w:val="00B7074B"/>
    <w:rsid w:val="00BA336B"/>
    <w:rsid w:val="00BA6632"/>
    <w:rsid w:val="00BB7C64"/>
    <w:rsid w:val="00BC0122"/>
    <w:rsid w:val="00BC41D9"/>
    <w:rsid w:val="00C35050"/>
    <w:rsid w:val="00C37C7C"/>
    <w:rsid w:val="00D1200F"/>
    <w:rsid w:val="00D277FD"/>
    <w:rsid w:val="00D34899"/>
    <w:rsid w:val="00D47F8C"/>
    <w:rsid w:val="00D6607D"/>
    <w:rsid w:val="00D66FB6"/>
    <w:rsid w:val="00E300B1"/>
    <w:rsid w:val="00E77379"/>
    <w:rsid w:val="00EB42DC"/>
    <w:rsid w:val="00ED22A6"/>
    <w:rsid w:val="00ED78B5"/>
    <w:rsid w:val="00EE0985"/>
    <w:rsid w:val="00EF34F3"/>
    <w:rsid w:val="00F02CEA"/>
    <w:rsid w:val="00F04D7E"/>
    <w:rsid w:val="00F246F3"/>
    <w:rsid w:val="00F65AD8"/>
    <w:rsid w:val="00F75E30"/>
    <w:rsid w:val="00FA1524"/>
    <w:rsid w:val="00FF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24EA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42C"/>
    <w:rPr>
      <w:rFonts w:ascii="Times" w:eastAsiaTheme="minorEastAsia" w:hAnsi="Times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A33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C50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51B14"/>
    <w:pPr>
      <w:keepNext/>
      <w:jc w:val="both"/>
      <w:outlineLvl w:val="4"/>
    </w:pPr>
    <w:rPr>
      <w:rFonts w:ascii="Verdana" w:eastAsia="Times" w:hAnsi="Verdana" w:cs="Times New Roman"/>
      <w:i/>
      <w:noProof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3B45"/>
    <w:pPr>
      <w:ind w:left="720"/>
      <w:contextualSpacing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1E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1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04D7E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F04D7E"/>
  </w:style>
  <w:style w:type="paragraph" w:styleId="Pieddepage">
    <w:name w:val="footer"/>
    <w:basedOn w:val="Normal"/>
    <w:link w:val="PieddepageCar"/>
    <w:uiPriority w:val="99"/>
    <w:unhideWhenUsed/>
    <w:rsid w:val="00F04D7E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04D7E"/>
  </w:style>
  <w:style w:type="character" w:customStyle="1" w:styleId="Titre5Car">
    <w:name w:val="Titre 5 Car"/>
    <w:basedOn w:val="Policepardfaut"/>
    <w:link w:val="Titre5"/>
    <w:rsid w:val="00B51B14"/>
    <w:rPr>
      <w:rFonts w:ascii="Verdana" w:eastAsia="Times" w:hAnsi="Verdana" w:cs="Times New Roman"/>
      <w:i/>
      <w:noProof/>
      <w:sz w:val="24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2C5091"/>
    <w:pPr>
      <w:spacing w:before="100" w:beforeAutospacing="1" w:after="100" w:afterAutospacing="1"/>
    </w:pPr>
    <w:rPr>
      <w:rFonts w:eastAsiaTheme="minorHAnsi" w:cs="Times New Roman"/>
    </w:rPr>
  </w:style>
  <w:style w:type="character" w:styleId="lev">
    <w:name w:val="Strong"/>
    <w:basedOn w:val="Policepardfaut"/>
    <w:uiPriority w:val="22"/>
    <w:qFormat/>
    <w:rsid w:val="002C5091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2C509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B3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B31641"/>
    <w:rPr>
      <w:rFonts w:ascii="Courier" w:hAnsi="Courier" w:cs="Courier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2B40E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A33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42C"/>
    <w:rPr>
      <w:rFonts w:ascii="Times" w:eastAsiaTheme="minorEastAsia" w:hAnsi="Times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A33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C509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B51B14"/>
    <w:pPr>
      <w:keepNext/>
      <w:jc w:val="both"/>
      <w:outlineLvl w:val="4"/>
    </w:pPr>
    <w:rPr>
      <w:rFonts w:ascii="Verdana" w:eastAsia="Times" w:hAnsi="Verdana" w:cs="Times New Roman"/>
      <w:i/>
      <w:noProof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3B45"/>
    <w:pPr>
      <w:ind w:left="720"/>
      <w:contextualSpacing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1E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1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04D7E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F04D7E"/>
  </w:style>
  <w:style w:type="paragraph" w:styleId="Pieddepage">
    <w:name w:val="footer"/>
    <w:basedOn w:val="Normal"/>
    <w:link w:val="PieddepageCar"/>
    <w:uiPriority w:val="99"/>
    <w:unhideWhenUsed/>
    <w:rsid w:val="00F04D7E"/>
    <w:pPr>
      <w:tabs>
        <w:tab w:val="center" w:pos="4536"/>
        <w:tab w:val="right" w:pos="9072"/>
      </w:tabs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F04D7E"/>
  </w:style>
  <w:style w:type="character" w:customStyle="1" w:styleId="Titre5Car">
    <w:name w:val="Titre 5 Car"/>
    <w:basedOn w:val="Policepardfaut"/>
    <w:link w:val="Titre5"/>
    <w:rsid w:val="00B51B14"/>
    <w:rPr>
      <w:rFonts w:ascii="Verdana" w:eastAsia="Times" w:hAnsi="Verdana" w:cs="Times New Roman"/>
      <w:i/>
      <w:noProof/>
      <w:sz w:val="24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2C5091"/>
    <w:pPr>
      <w:spacing w:before="100" w:beforeAutospacing="1" w:after="100" w:afterAutospacing="1"/>
    </w:pPr>
    <w:rPr>
      <w:rFonts w:eastAsiaTheme="minorHAnsi" w:cs="Times New Roman"/>
    </w:rPr>
  </w:style>
  <w:style w:type="character" w:styleId="lev">
    <w:name w:val="Strong"/>
    <w:basedOn w:val="Policepardfaut"/>
    <w:uiPriority w:val="22"/>
    <w:qFormat/>
    <w:rsid w:val="002C5091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2C509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fr-FR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B316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HAnsi" w:hAnsi="Courier" w:cs="Courier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B31641"/>
    <w:rPr>
      <w:rFonts w:ascii="Courier" w:hAnsi="Courier" w:cs="Courier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2B40E6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A33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goo.gl/5uBPYN" TargetMode="External"/><Relationship Id="rId12" Type="http://schemas.openxmlformats.org/officeDocument/2006/relationships/hyperlink" Target="https://goo.gl/17BPV2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tlanta-neuga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061C-FE1C-DD4C-98BC-4C497B24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969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Laurence THOLLET</cp:lastModifiedBy>
  <cp:revision>3</cp:revision>
  <cp:lastPrinted>2017-11-16T10:46:00Z</cp:lastPrinted>
  <dcterms:created xsi:type="dcterms:W3CDTF">2017-11-13T10:43:00Z</dcterms:created>
  <dcterms:modified xsi:type="dcterms:W3CDTF">2017-11-16T10:50:00Z</dcterms:modified>
</cp:coreProperties>
</file>